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A5B974" w14:textId="7BB0646E" w:rsidR="00DC3246" w:rsidRDefault="00DC3246" w:rsidP="00DC3246">
      <w:pPr>
        <w:tabs>
          <w:tab w:val="left" w:pos="2220"/>
        </w:tabs>
        <w:rPr>
          <w:color w:val="auto"/>
        </w:rPr>
      </w:pPr>
      <w:r>
        <w:rPr>
          <w:b/>
          <w:color w:val="auto"/>
        </w:rPr>
        <w:t>Registra</w:t>
      </w:r>
      <w:r w:rsidR="003E0FA8">
        <w:rPr>
          <w:b/>
          <w:color w:val="auto"/>
        </w:rPr>
        <w:t>r:</w:t>
      </w:r>
      <w:r>
        <w:rPr>
          <w:b/>
          <w:color w:val="auto"/>
        </w:rPr>
        <w:t xml:space="preserve">in / </w:t>
      </w:r>
      <w:r w:rsidR="00E857E8">
        <w:rPr>
          <w:b/>
          <w:color w:val="auto"/>
        </w:rPr>
        <w:t>Art Handling</w:t>
      </w:r>
    </w:p>
    <w:p w14:paraId="25F9A4C1" w14:textId="68F74C88" w:rsidR="00A042BD" w:rsidRDefault="00552705" w:rsidP="00DC3246">
      <w:pPr>
        <w:jc w:val="both"/>
        <w:rPr>
          <w:color w:val="auto"/>
        </w:rPr>
      </w:pPr>
      <w:r>
        <w:rPr>
          <w:color w:val="auto"/>
        </w:rPr>
        <w:t xml:space="preserve">Die Kunsthalle Bielefeld sucht eine aufgeschlossene und verantwortungsbewusste Person in der Funktion des/der Registrar:in. </w:t>
      </w:r>
      <w:r w:rsidR="00DC3246" w:rsidRPr="007831D6">
        <w:rPr>
          <w:color w:val="auto"/>
        </w:rPr>
        <w:t xml:space="preserve">Die Kunsthalle Bielefeld ist ein national und international renommiertes Museum für moderne und zeitgenössische Kunst des 20. und 21. Jahrhunderts. Als einziger Museumsbau von Philip Johnson in Europa ist das 1968 eröffnete Haus ein Architekturdenkmal von hohem Rang und seit über 50 Jahren ein bedeutendes kulturelles Zentrum der Region Ostwestfalen-Lippe. </w:t>
      </w:r>
      <w:r w:rsidR="00F40ABB">
        <w:rPr>
          <w:color w:val="auto"/>
        </w:rPr>
        <w:t xml:space="preserve">Sie verfügt über eine Sammlung, die rund </w:t>
      </w:r>
      <w:r w:rsidR="00F40ABB">
        <w:t>500 Gemälde, 200 Skulpturen und 4.500 Aquarelle, Zeichnungen und druckgrafische Blätter</w:t>
      </w:r>
      <w:r w:rsidR="00F40ABB">
        <w:rPr>
          <w:color w:val="auto"/>
        </w:rPr>
        <w:t xml:space="preserve"> </w:t>
      </w:r>
      <w:r w:rsidR="005C6364">
        <w:rPr>
          <w:color w:val="auto"/>
        </w:rPr>
        <w:t>umfasst</w:t>
      </w:r>
      <w:r w:rsidR="00F40ABB">
        <w:rPr>
          <w:color w:val="auto"/>
        </w:rPr>
        <w:t xml:space="preserve"> mit Schwerpunkten im deutschen Expressionismus und im US-amerikanischen </w:t>
      </w:r>
      <w:r w:rsidR="005C6364">
        <w:rPr>
          <w:color w:val="auto"/>
        </w:rPr>
        <w:t>Minimalismus</w:t>
      </w:r>
      <w:r w:rsidR="00F40ABB">
        <w:rPr>
          <w:color w:val="auto"/>
        </w:rPr>
        <w:t xml:space="preserve">. </w:t>
      </w:r>
      <w:r w:rsidR="00DC3246" w:rsidRPr="007831D6">
        <w:rPr>
          <w:color w:val="auto"/>
        </w:rPr>
        <w:t>Das Ausstellungsprogramm zeichnet sich entsprechend der Sammlungsstruktur durch gattungs- und epochenübergreifende Vielfalt aus</w:t>
      </w:r>
      <w:r w:rsidR="006001FA">
        <w:rPr>
          <w:color w:val="auto"/>
        </w:rPr>
        <w:t>,</w:t>
      </w:r>
      <w:r w:rsidR="00F40ABB">
        <w:rPr>
          <w:color w:val="auto"/>
        </w:rPr>
        <w:t xml:space="preserve"> </w:t>
      </w:r>
      <w:r w:rsidR="006001FA">
        <w:rPr>
          <w:color w:val="auto"/>
        </w:rPr>
        <w:t>wobei aktuelle gesellschaftliche Fragestellungen</w:t>
      </w:r>
      <w:r w:rsidR="00F40ABB">
        <w:rPr>
          <w:color w:val="auto"/>
        </w:rPr>
        <w:t xml:space="preserve"> </w:t>
      </w:r>
      <w:r w:rsidR="006001FA">
        <w:rPr>
          <w:color w:val="auto"/>
        </w:rPr>
        <w:t>im Zentrum stehen</w:t>
      </w:r>
      <w:r w:rsidR="006C172B">
        <w:rPr>
          <w:color w:val="auto"/>
        </w:rPr>
        <w:t xml:space="preserve">. </w:t>
      </w:r>
      <w:r w:rsidR="006001FA">
        <w:rPr>
          <w:color w:val="auto"/>
        </w:rPr>
        <w:t>Rund dreimal im Jahr richtet die Kunsthalle neue Ausstellungen ein</w:t>
      </w:r>
      <w:r w:rsidR="00EC24E1">
        <w:rPr>
          <w:color w:val="auto"/>
        </w:rPr>
        <w:t>. Diese</w:t>
      </w:r>
      <w:r w:rsidR="00F40ABB">
        <w:rPr>
          <w:color w:val="auto"/>
        </w:rPr>
        <w:t xml:space="preserve"> beinhalten Wechselausstellung, Sammlungsausstellung und eine kleine</w:t>
      </w:r>
      <w:r w:rsidR="00EC24E1">
        <w:rPr>
          <w:color w:val="auto"/>
        </w:rPr>
        <w:t xml:space="preserve"> Präsentation im </w:t>
      </w:r>
      <w:r w:rsidR="005C6364">
        <w:rPr>
          <w:color w:val="auto"/>
        </w:rPr>
        <w:t>Untergeschoss</w:t>
      </w:r>
      <w:r w:rsidR="00F40ABB">
        <w:rPr>
          <w:color w:val="auto"/>
        </w:rPr>
        <w:t>.</w:t>
      </w:r>
      <w:r w:rsidR="006C172B">
        <w:rPr>
          <w:color w:val="auto"/>
        </w:rPr>
        <w:t xml:space="preserve"> </w:t>
      </w:r>
    </w:p>
    <w:p w14:paraId="4BF0C7D2" w14:textId="461F9156" w:rsidR="00D42749" w:rsidRDefault="00A042BD" w:rsidP="00DC3246">
      <w:pPr>
        <w:jc w:val="both"/>
        <w:rPr>
          <w:color w:val="auto"/>
        </w:rPr>
      </w:pPr>
      <w:r>
        <w:rPr>
          <w:color w:val="auto"/>
        </w:rPr>
        <w:t>Der Kunsthalle Bielefeld steht eine Generalsanierung und Erweiterung bevor. Die Vorbereitungen hierzu sind im Gange, mit dem Beginn der Maßnahmen ist Mitte 2025 zu rechnen. Während der Baumaßnahmen</w:t>
      </w:r>
      <w:r w:rsidR="00D42749">
        <w:rPr>
          <w:color w:val="auto"/>
        </w:rPr>
        <w:t xml:space="preserve">, die bis Ende 2028 eingeplant sind, </w:t>
      </w:r>
      <w:r>
        <w:rPr>
          <w:color w:val="auto"/>
        </w:rPr>
        <w:t xml:space="preserve">wird die Kunsthalle an anderen Orten der Stadt tätig werden. Geplant ist ebenso, dass Teile der Sammlung </w:t>
      </w:r>
      <w:r w:rsidR="00D42749">
        <w:rPr>
          <w:color w:val="auto"/>
        </w:rPr>
        <w:t xml:space="preserve">temporär andernorts gezeigt </w:t>
      </w:r>
      <w:r w:rsidR="00E857E8">
        <w:rPr>
          <w:color w:val="auto"/>
        </w:rPr>
        <w:t>werden</w:t>
      </w:r>
      <w:r w:rsidR="00D42749">
        <w:rPr>
          <w:color w:val="auto"/>
        </w:rPr>
        <w:t xml:space="preserve">. </w:t>
      </w:r>
    </w:p>
    <w:p w14:paraId="34181F1C" w14:textId="40CECC01" w:rsidR="005623C6" w:rsidRDefault="00D42749" w:rsidP="00D42749">
      <w:pPr>
        <w:jc w:val="both"/>
        <w:rPr>
          <w:color w:val="auto"/>
        </w:rPr>
      </w:pPr>
      <w:r w:rsidRPr="00F74B1F">
        <w:rPr>
          <w:color w:val="auto"/>
        </w:rPr>
        <w:t>Der/die Registrar:in</w:t>
      </w:r>
      <w:r w:rsidR="00F74B1F">
        <w:rPr>
          <w:color w:val="auto"/>
        </w:rPr>
        <w:t xml:space="preserve"> </w:t>
      </w:r>
      <w:r w:rsidR="005623C6">
        <w:rPr>
          <w:color w:val="auto"/>
        </w:rPr>
        <w:t>ist betraut mit der Planung, Organisation, Steuerung und Kontrolle der temporären Ausstellungen</w:t>
      </w:r>
      <w:r>
        <w:rPr>
          <w:color w:val="auto"/>
        </w:rPr>
        <w:t xml:space="preserve"> und der Bearbeitung und Abwicklung der Leihanfragen</w:t>
      </w:r>
      <w:r w:rsidR="005623C6">
        <w:rPr>
          <w:color w:val="auto"/>
        </w:rPr>
        <w:t xml:space="preserve">. </w:t>
      </w:r>
    </w:p>
    <w:p w14:paraId="1C6E56CE" w14:textId="77777777" w:rsidR="00DC3246" w:rsidRPr="007831D6" w:rsidRDefault="00DC3246" w:rsidP="00DC3246">
      <w:pPr>
        <w:jc w:val="both"/>
        <w:rPr>
          <w:color w:val="auto"/>
        </w:rPr>
      </w:pPr>
      <w:r>
        <w:rPr>
          <w:color w:val="auto"/>
        </w:rPr>
        <w:t>U. a. werden Aufgaben sein:</w:t>
      </w:r>
    </w:p>
    <w:p w14:paraId="5004EA50" w14:textId="77777777" w:rsidR="00DC3246" w:rsidRDefault="00827882" w:rsidP="008531E7">
      <w:pPr>
        <w:pStyle w:val="Listenabsatz"/>
        <w:numPr>
          <w:ilvl w:val="0"/>
          <w:numId w:val="2"/>
        </w:numPr>
        <w:spacing w:after="40" w:line="240" w:lineRule="auto"/>
        <w:ind w:left="714" w:hanging="357"/>
        <w:jc w:val="both"/>
        <w:rPr>
          <w:color w:val="auto"/>
        </w:rPr>
      </w:pPr>
      <w:r>
        <w:rPr>
          <w:color w:val="auto"/>
        </w:rPr>
        <w:t>Sammlungsmanagement / Depotlogistik und -planung</w:t>
      </w:r>
    </w:p>
    <w:p w14:paraId="679DD1DB" w14:textId="77777777" w:rsidR="00DC3246" w:rsidRPr="007831D6" w:rsidRDefault="00827882" w:rsidP="008531E7">
      <w:pPr>
        <w:pStyle w:val="Listenabsatz"/>
        <w:numPr>
          <w:ilvl w:val="0"/>
          <w:numId w:val="2"/>
        </w:numPr>
        <w:spacing w:after="40" w:line="240" w:lineRule="auto"/>
        <w:ind w:left="714" w:hanging="357"/>
        <w:jc w:val="both"/>
        <w:rPr>
          <w:color w:val="auto"/>
        </w:rPr>
      </w:pPr>
      <w:r>
        <w:rPr>
          <w:color w:val="auto"/>
        </w:rPr>
        <w:t xml:space="preserve">Bestandspflege und Fortschreibung der Museumsdatenbank (MuseumPlus) </w:t>
      </w:r>
    </w:p>
    <w:p w14:paraId="2C88B3BF" w14:textId="77777777" w:rsidR="00DC3246" w:rsidRPr="007831D6" w:rsidRDefault="00827882" w:rsidP="008531E7">
      <w:pPr>
        <w:pStyle w:val="Listenabsatz"/>
        <w:numPr>
          <w:ilvl w:val="0"/>
          <w:numId w:val="2"/>
        </w:numPr>
        <w:spacing w:after="40" w:line="240" w:lineRule="auto"/>
        <w:ind w:left="714" w:hanging="357"/>
        <w:jc w:val="both"/>
        <w:rPr>
          <w:color w:val="auto"/>
        </w:rPr>
      </w:pPr>
      <w:r>
        <w:rPr>
          <w:color w:val="auto"/>
        </w:rPr>
        <w:t>Mitarbeit bei der Bearbeitung von Leihanfragen sowie Betreuung, Koordination und Überwachung des Leihverkehrs für temporäre Ausstellungen und Ausleihen</w:t>
      </w:r>
      <w:r w:rsidR="003C493D">
        <w:rPr>
          <w:color w:val="auto"/>
        </w:rPr>
        <w:t xml:space="preserve">. Klärung von Zollformalitäten, Versicherung und Condition Reports; </w:t>
      </w:r>
    </w:p>
    <w:p w14:paraId="13648387" w14:textId="77777777" w:rsidR="00DC3246" w:rsidRPr="007831D6" w:rsidRDefault="00827882" w:rsidP="008531E7">
      <w:pPr>
        <w:pStyle w:val="Listenabsatz"/>
        <w:numPr>
          <w:ilvl w:val="0"/>
          <w:numId w:val="2"/>
        </w:numPr>
        <w:spacing w:after="40" w:line="240" w:lineRule="auto"/>
        <w:ind w:left="714" w:hanging="357"/>
        <w:jc w:val="both"/>
        <w:rPr>
          <w:color w:val="auto"/>
        </w:rPr>
      </w:pPr>
      <w:r>
        <w:rPr>
          <w:color w:val="auto"/>
        </w:rPr>
        <w:t>Planung und Handling der Kunsttransporte national und international</w:t>
      </w:r>
    </w:p>
    <w:p w14:paraId="12167D0E" w14:textId="77777777" w:rsidR="00DC3246" w:rsidRDefault="003C493D" w:rsidP="008531E7">
      <w:pPr>
        <w:pStyle w:val="Listenabsatz"/>
        <w:numPr>
          <w:ilvl w:val="0"/>
          <w:numId w:val="2"/>
        </w:numPr>
        <w:spacing w:after="40" w:line="240" w:lineRule="auto"/>
        <w:ind w:left="714" w:hanging="357"/>
        <w:jc w:val="both"/>
        <w:rPr>
          <w:color w:val="auto"/>
        </w:rPr>
      </w:pPr>
      <w:r>
        <w:rPr>
          <w:color w:val="auto"/>
        </w:rPr>
        <w:t>Planung und Umsetzung des Auf- und Abbaus der Ausstellungen</w:t>
      </w:r>
    </w:p>
    <w:p w14:paraId="03C83F9B" w14:textId="77777777" w:rsidR="003C493D" w:rsidRDefault="003C493D" w:rsidP="008531E7">
      <w:pPr>
        <w:pStyle w:val="Listenabsatz"/>
        <w:numPr>
          <w:ilvl w:val="0"/>
          <w:numId w:val="2"/>
        </w:numPr>
        <w:spacing w:after="40" w:line="240" w:lineRule="auto"/>
        <w:ind w:left="714" w:hanging="357"/>
        <w:jc w:val="both"/>
        <w:rPr>
          <w:color w:val="auto"/>
        </w:rPr>
      </w:pPr>
      <w:r>
        <w:rPr>
          <w:color w:val="auto"/>
        </w:rPr>
        <w:t>Kurierorganisation und -betreuung</w:t>
      </w:r>
    </w:p>
    <w:p w14:paraId="343CD5A8" w14:textId="77777777" w:rsidR="003C493D" w:rsidRPr="007831D6" w:rsidRDefault="003C493D" w:rsidP="008531E7">
      <w:pPr>
        <w:pStyle w:val="Listenabsatz"/>
        <w:numPr>
          <w:ilvl w:val="0"/>
          <w:numId w:val="2"/>
        </w:numPr>
        <w:spacing w:after="40" w:line="240" w:lineRule="auto"/>
        <w:ind w:left="714" w:hanging="357"/>
        <w:jc w:val="both"/>
        <w:rPr>
          <w:color w:val="auto"/>
        </w:rPr>
      </w:pPr>
      <w:r>
        <w:rPr>
          <w:color w:val="auto"/>
        </w:rPr>
        <w:t>Mitplanung von Veranstaltungen</w:t>
      </w:r>
    </w:p>
    <w:p w14:paraId="3D840607" w14:textId="2919505A" w:rsidR="00B23576" w:rsidRDefault="00B23576" w:rsidP="00DC3246">
      <w:pPr>
        <w:jc w:val="both"/>
        <w:rPr>
          <w:color w:val="auto"/>
        </w:rPr>
      </w:pPr>
      <w:r>
        <w:rPr>
          <w:color w:val="auto"/>
        </w:rPr>
        <w:t>Unsere Anforderungen:</w:t>
      </w:r>
    </w:p>
    <w:p w14:paraId="26382037" w14:textId="1C2E729B" w:rsidR="00B23576" w:rsidRDefault="00B23576" w:rsidP="008531E7">
      <w:pPr>
        <w:pStyle w:val="Listenabsatz"/>
        <w:numPr>
          <w:ilvl w:val="0"/>
          <w:numId w:val="2"/>
        </w:numPr>
        <w:spacing w:after="40"/>
        <w:ind w:left="714" w:hanging="357"/>
        <w:jc w:val="both"/>
        <w:rPr>
          <w:color w:val="auto"/>
        </w:rPr>
      </w:pPr>
      <w:r w:rsidRPr="00B23576">
        <w:rPr>
          <w:color w:val="auto"/>
        </w:rPr>
        <w:t>Erfahrungen als Registrar und/oder Art Handler wünschenswert</w:t>
      </w:r>
    </w:p>
    <w:p w14:paraId="3CEF669F" w14:textId="77777777" w:rsidR="00B23576" w:rsidRDefault="00B23576" w:rsidP="008531E7">
      <w:pPr>
        <w:pStyle w:val="Listenabsatz"/>
        <w:numPr>
          <w:ilvl w:val="0"/>
          <w:numId w:val="2"/>
        </w:numPr>
        <w:spacing w:after="40"/>
        <w:ind w:left="714" w:hanging="357"/>
        <w:jc w:val="both"/>
        <w:rPr>
          <w:color w:val="auto"/>
        </w:rPr>
      </w:pPr>
      <w:r w:rsidRPr="00B23576">
        <w:rPr>
          <w:color w:val="auto"/>
        </w:rPr>
        <w:t>Sehr gute Deutsch- und Englischkenntnisse in Wort und Schrift</w:t>
      </w:r>
    </w:p>
    <w:p w14:paraId="3E1D9590" w14:textId="77777777" w:rsidR="00B23576" w:rsidRDefault="00B23576" w:rsidP="008531E7">
      <w:pPr>
        <w:pStyle w:val="Listenabsatz"/>
        <w:numPr>
          <w:ilvl w:val="0"/>
          <w:numId w:val="2"/>
        </w:numPr>
        <w:spacing w:after="40"/>
        <w:ind w:left="714" w:hanging="357"/>
        <w:jc w:val="both"/>
        <w:rPr>
          <w:color w:val="auto"/>
        </w:rPr>
      </w:pPr>
      <w:r w:rsidRPr="00B23576">
        <w:rPr>
          <w:color w:val="auto"/>
        </w:rPr>
        <w:t>Fundierte Erfahrungen mit der Pflege von Datenbanken</w:t>
      </w:r>
    </w:p>
    <w:p w14:paraId="1FB51CBF" w14:textId="77777777" w:rsidR="00B23576" w:rsidRDefault="00B23576" w:rsidP="008531E7">
      <w:pPr>
        <w:pStyle w:val="Listenabsatz"/>
        <w:numPr>
          <w:ilvl w:val="0"/>
          <w:numId w:val="2"/>
        </w:numPr>
        <w:spacing w:after="40"/>
        <w:ind w:left="714" w:hanging="357"/>
        <w:jc w:val="both"/>
        <w:rPr>
          <w:color w:val="auto"/>
        </w:rPr>
      </w:pPr>
      <w:r w:rsidRPr="00B23576">
        <w:rPr>
          <w:color w:val="auto"/>
        </w:rPr>
        <w:t>Selbstständiges, flexibles und präzises Arbeiten</w:t>
      </w:r>
    </w:p>
    <w:p w14:paraId="036CBAD2" w14:textId="77777777" w:rsidR="00B23576" w:rsidRDefault="00B23576" w:rsidP="008531E7">
      <w:pPr>
        <w:pStyle w:val="Listenabsatz"/>
        <w:numPr>
          <w:ilvl w:val="0"/>
          <w:numId w:val="2"/>
        </w:numPr>
        <w:spacing w:after="40"/>
        <w:ind w:left="714" w:hanging="357"/>
        <w:jc w:val="both"/>
        <w:rPr>
          <w:color w:val="auto"/>
        </w:rPr>
      </w:pPr>
      <w:r w:rsidRPr="00B23576">
        <w:rPr>
          <w:color w:val="auto"/>
        </w:rPr>
        <w:t>Offene, kommunikationsfreudige Persönlichkeit</w:t>
      </w:r>
    </w:p>
    <w:p w14:paraId="49F52D4B" w14:textId="77777777" w:rsidR="00B23576" w:rsidRDefault="00B23576" w:rsidP="008531E7">
      <w:pPr>
        <w:pStyle w:val="Listenabsatz"/>
        <w:numPr>
          <w:ilvl w:val="0"/>
          <w:numId w:val="2"/>
        </w:numPr>
        <w:spacing w:after="40"/>
        <w:ind w:left="714" w:hanging="357"/>
        <w:jc w:val="both"/>
        <w:rPr>
          <w:color w:val="auto"/>
        </w:rPr>
      </w:pPr>
      <w:r w:rsidRPr="00B23576">
        <w:rPr>
          <w:color w:val="auto"/>
        </w:rPr>
        <w:t>bestehende Kenntnisse und Interesse an zeitgenössischer Kunst sind von Vorteil</w:t>
      </w:r>
    </w:p>
    <w:p w14:paraId="23B16555" w14:textId="77777777" w:rsidR="00B23576" w:rsidRDefault="00B23576" w:rsidP="008531E7">
      <w:pPr>
        <w:pStyle w:val="Listenabsatz"/>
        <w:numPr>
          <w:ilvl w:val="0"/>
          <w:numId w:val="2"/>
        </w:numPr>
        <w:spacing w:after="40"/>
        <w:ind w:left="714" w:hanging="357"/>
        <w:jc w:val="both"/>
        <w:rPr>
          <w:color w:val="auto"/>
        </w:rPr>
      </w:pPr>
      <w:r w:rsidRPr="00B23576">
        <w:rPr>
          <w:color w:val="auto"/>
        </w:rPr>
        <w:t>Grundkenntnisse im IT Bereich (Mac OS X, MS Office, Adobe Photoshop, Art Butler)</w:t>
      </w:r>
    </w:p>
    <w:p w14:paraId="34B81C03" w14:textId="77777777" w:rsidR="00B23576" w:rsidRDefault="00B23576" w:rsidP="008531E7">
      <w:pPr>
        <w:pStyle w:val="Listenabsatz"/>
        <w:numPr>
          <w:ilvl w:val="0"/>
          <w:numId w:val="2"/>
        </w:numPr>
        <w:spacing w:after="40"/>
        <w:ind w:left="714" w:hanging="357"/>
        <w:jc w:val="both"/>
        <w:rPr>
          <w:color w:val="auto"/>
        </w:rPr>
      </w:pPr>
      <w:r w:rsidRPr="00B23576">
        <w:rPr>
          <w:color w:val="auto"/>
        </w:rPr>
        <w:t>Grundkenntnisse der Fotografie und Bildbearbeitung</w:t>
      </w:r>
    </w:p>
    <w:p w14:paraId="26587503" w14:textId="77777777" w:rsidR="00B23576" w:rsidRDefault="00B23576" w:rsidP="008531E7">
      <w:pPr>
        <w:pStyle w:val="Listenabsatz"/>
        <w:numPr>
          <w:ilvl w:val="0"/>
          <w:numId w:val="2"/>
        </w:numPr>
        <w:spacing w:after="40"/>
        <w:ind w:left="714" w:hanging="357"/>
        <w:jc w:val="both"/>
        <w:rPr>
          <w:color w:val="auto"/>
        </w:rPr>
      </w:pPr>
      <w:r w:rsidRPr="00B23576">
        <w:rPr>
          <w:color w:val="auto"/>
        </w:rPr>
        <w:t>Sehr hohes Maß an Verantwortungsbewusstsein, Umsichtigkeit und Genauigkeit im Umgang mit Kunstwerken</w:t>
      </w:r>
    </w:p>
    <w:p w14:paraId="41DD8105" w14:textId="77777777" w:rsidR="00B23576" w:rsidRDefault="00B23576" w:rsidP="008531E7">
      <w:pPr>
        <w:pStyle w:val="Listenabsatz"/>
        <w:numPr>
          <w:ilvl w:val="0"/>
          <w:numId w:val="2"/>
        </w:numPr>
        <w:spacing w:after="40"/>
        <w:ind w:left="714" w:hanging="357"/>
        <w:jc w:val="both"/>
        <w:rPr>
          <w:color w:val="auto"/>
        </w:rPr>
      </w:pPr>
      <w:r w:rsidRPr="00B23576">
        <w:rPr>
          <w:color w:val="auto"/>
        </w:rPr>
        <w:t>Zuverlässigkeit, Belastbarkeit und präzises Arbeiten auch unter Zeitdruck</w:t>
      </w:r>
    </w:p>
    <w:p w14:paraId="3F0B0E80" w14:textId="79370783" w:rsidR="00B23576" w:rsidRDefault="00B23576" w:rsidP="008531E7">
      <w:pPr>
        <w:pStyle w:val="Listenabsatz"/>
        <w:numPr>
          <w:ilvl w:val="0"/>
          <w:numId w:val="2"/>
        </w:numPr>
        <w:spacing w:after="40"/>
        <w:ind w:left="714" w:hanging="357"/>
        <w:jc w:val="both"/>
        <w:rPr>
          <w:color w:val="auto"/>
        </w:rPr>
      </w:pPr>
      <w:r w:rsidRPr="00B23576">
        <w:rPr>
          <w:color w:val="auto"/>
        </w:rPr>
        <w:t xml:space="preserve">Hohe Motivation, Eigeninitiative und Effizienz </w:t>
      </w:r>
    </w:p>
    <w:p w14:paraId="4B2C5C0B" w14:textId="2E55DBD4" w:rsidR="00B23576" w:rsidRPr="00F74B1F" w:rsidRDefault="00B23576" w:rsidP="008531E7">
      <w:pPr>
        <w:pStyle w:val="Listenabsatz"/>
        <w:numPr>
          <w:ilvl w:val="0"/>
          <w:numId w:val="2"/>
        </w:numPr>
        <w:spacing w:after="40"/>
        <w:ind w:left="714" w:hanging="357"/>
        <w:jc w:val="both"/>
        <w:rPr>
          <w:color w:val="auto"/>
        </w:rPr>
      </w:pPr>
      <w:r w:rsidRPr="00B23576">
        <w:rPr>
          <w:color w:val="auto"/>
        </w:rPr>
        <w:t>Fachkenntnisse internationale Transport-, Zoll- und Versicherungsbedingungen sind nötig.</w:t>
      </w:r>
    </w:p>
    <w:p w14:paraId="7290C295" w14:textId="3CD0E4FC" w:rsidR="00827882" w:rsidRDefault="00DC3246" w:rsidP="00DC3246">
      <w:pPr>
        <w:jc w:val="both"/>
        <w:rPr>
          <w:color w:val="auto"/>
        </w:rPr>
      </w:pPr>
      <w:r w:rsidRPr="007831D6">
        <w:rPr>
          <w:color w:val="auto"/>
        </w:rPr>
        <w:lastRenderedPageBreak/>
        <w:t xml:space="preserve">Wir bieten </w:t>
      </w:r>
      <w:r w:rsidR="00552705">
        <w:rPr>
          <w:color w:val="auto"/>
        </w:rPr>
        <w:t xml:space="preserve">eine zentrale Stelle in einem </w:t>
      </w:r>
      <w:r w:rsidR="00F14B0B">
        <w:rPr>
          <w:color w:val="auto"/>
        </w:rPr>
        <w:t>ausgesprochen</w:t>
      </w:r>
      <w:r w:rsidR="00552705">
        <w:rPr>
          <w:color w:val="auto"/>
        </w:rPr>
        <w:t xml:space="preserve"> kollegialen Team, das sich </w:t>
      </w:r>
      <w:r w:rsidR="00F14B0B">
        <w:rPr>
          <w:color w:val="auto"/>
        </w:rPr>
        <w:t xml:space="preserve">gemeinsam auf die Phase des Umbruchs und der Neuerung freut. </w:t>
      </w:r>
      <w:r w:rsidR="00C91978" w:rsidRPr="00D22BAB">
        <w:rPr>
          <w:color w:val="auto"/>
        </w:rPr>
        <w:t xml:space="preserve">Ihre Bewerbung ist bei uns willkommen, gleich Ihrer Nationalität, Herkunft, sexueller Orientierung, Ihres Geschlechtes, Alters oder Beeinträchtigung. </w:t>
      </w:r>
      <w:r w:rsidR="005C6364">
        <w:rPr>
          <w:color w:val="auto"/>
        </w:rPr>
        <w:t xml:space="preserve">Ihr Arbeitsplatz bei uns hat </w:t>
      </w:r>
      <w:r w:rsidRPr="007831D6">
        <w:rPr>
          <w:color w:val="auto"/>
        </w:rPr>
        <w:t xml:space="preserve">eine </w:t>
      </w:r>
      <w:r w:rsidR="005623C6">
        <w:rPr>
          <w:color w:val="auto"/>
        </w:rPr>
        <w:t xml:space="preserve">zentrale Funktion in einem </w:t>
      </w:r>
      <w:r w:rsidR="005623C6" w:rsidRPr="00D22BAB">
        <w:rPr>
          <w:color w:val="auto"/>
        </w:rPr>
        <w:t>überschaubaren Team</w:t>
      </w:r>
      <w:r w:rsidRPr="007831D6">
        <w:rPr>
          <w:color w:val="auto"/>
        </w:rPr>
        <w:t>.</w:t>
      </w:r>
      <w:r w:rsidR="005623C6">
        <w:rPr>
          <w:color w:val="auto"/>
        </w:rPr>
        <w:t xml:space="preserve"> </w:t>
      </w:r>
      <w:r w:rsidR="00F14B0B">
        <w:rPr>
          <w:color w:val="auto"/>
        </w:rPr>
        <w:t xml:space="preserve">Wir bieten eine </w:t>
      </w:r>
      <w:r w:rsidR="00B23576">
        <w:rPr>
          <w:color w:val="auto"/>
        </w:rPr>
        <w:t>unbefristete Vollzeittätigkeit</w:t>
      </w:r>
      <w:r w:rsidR="00793C3D">
        <w:rPr>
          <w:color w:val="auto"/>
        </w:rPr>
        <w:t xml:space="preserve"> an</w:t>
      </w:r>
      <w:bookmarkStart w:id="0" w:name="_GoBack"/>
      <w:bookmarkEnd w:id="0"/>
      <w:r w:rsidR="00793C3D">
        <w:rPr>
          <w:color w:val="auto"/>
        </w:rPr>
        <w:t xml:space="preserve"> und wünschen uns einen Arbeitsbeginn </w:t>
      </w:r>
      <w:r w:rsidR="00C91978">
        <w:rPr>
          <w:color w:val="auto"/>
        </w:rPr>
        <w:t>zum 01.09.2022</w:t>
      </w:r>
      <w:r w:rsidR="005C6364">
        <w:rPr>
          <w:color w:val="auto"/>
        </w:rPr>
        <w:t>.</w:t>
      </w:r>
      <w:r w:rsidR="00793C3D">
        <w:rPr>
          <w:color w:val="auto"/>
        </w:rPr>
        <w:t xml:space="preserve"> </w:t>
      </w:r>
    </w:p>
    <w:p w14:paraId="517D1EB6" w14:textId="0CFFA34C" w:rsidR="004A7359" w:rsidRPr="00F74B1F" w:rsidRDefault="00827882" w:rsidP="00F74B1F">
      <w:pPr>
        <w:jc w:val="both"/>
        <w:rPr>
          <w:color w:val="auto"/>
        </w:rPr>
      </w:pPr>
      <w:r>
        <w:rPr>
          <w:color w:val="auto"/>
        </w:rPr>
        <w:t>B</w:t>
      </w:r>
      <w:r w:rsidR="00DC3246">
        <w:rPr>
          <w:color w:val="auto"/>
        </w:rPr>
        <w:t xml:space="preserve">itte reichen Sie Ihre Bewerbung </w:t>
      </w:r>
      <w:r w:rsidR="00DC3246" w:rsidRPr="007831D6">
        <w:rPr>
          <w:color w:val="auto"/>
        </w:rPr>
        <w:t xml:space="preserve"> ausschließlich in digitaler Form mit qualifizierten Unterlagen</w:t>
      </w:r>
      <w:r w:rsidR="00DC3246">
        <w:rPr>
          <w:color w:val="auto"/>
        </w:rPr>
        <w:t xml:space="preserve"> in einer einzigen PDF unter Angabe Ihrer Gehaltsvorstellungen</w:t>
      </w:r>
      <w:r w:rsidR="00DC3246" w:rsidRPr="007831D6">
        <w:rPr>
          <w:color w:val="auto"/>
        </w:rPr>
        <w:t xml:space="preserve"> bis zum </w:t>
      </w:r>
      <w:r w:rsidR="005623C6">
        <w:rPr>
          <w:color w:val="auto"/>
        </w:rPr>
        <w:t>31</w:t>
      </w:r>
      <w:r w:rsidR="00DC3246" w:rsidRPr="007831D6">
        <w:rPr>
          <w:color w:val="auto"/>
        </w:rPr>
        <w:t>.0</w:t>
      </w:r>
      <w:r w:rsidR="005623C6">
        <w:rPr>
          <w:color w:val="auto"/>
        </w:rPr>
        <w:t>7.2022</w:t>
      </w:r>
      <w:r w:rsidR="00DC3246" w:rsidRPr="007831D6">
        <w:rPr>
          <w:color w:val="auto"/>
        </w:rPr>
        <w:t xml:space="preserve">  an die Verwaltungsleitung der Kunsthalle, Herrn Thomas Kosfeld (</w:t>
      </w:r>
      <w:hyperlink r:id="rId5" w:history="1">
        <w:r w:rsidR="00DC3246" w:rsidRPr="007831D6">
          <w:rPr>
            <w:rStyle w:val="Hyperlink"/>
            <w:color w:val="auto"/>
          </w:rPr>
          <w:t>kosfeld@kunsthalle-bielefeld.de</w:t>
        </w:r>
      </w:hyperlink>
      <w:r w:rsidR="00DC3246" w:rsidRPr="007831D6">
        <w:rPr>
          <w:color w:val="auto"/>
        </w:rPr>
        <w:t>)</w:t>
      </w:r>
      <w:r w:rsidR="00DC3246">
        <w:rPr>
          <w:color w:val="auto"/>
        </w:rPr>
        <w:t>, ein.</w:t>
      </w:r>
      <w:r w:rsidR="00DC3246" w:rsidRPr="007831D6">
        <w:rPr>
          <w:color w:val="auto"/>
        </w:rPr>
        <w:t xml:space="preserve"> Vertraulichkeit ist zugesichert. </w:t>
      </w:r>
    </w:p>
    <w:p w14:paraId="78D5B440" w14:textId="77777777" w:rsidR="004A7359" w:rsidRDefault="004A7359"/>
    <w:sectPr w:rsidR="004A7359">
      <w:pgSz w:w="11906" w:h="16838"/>
      <w:pgMar w:top="1417" w:right="1417" w:bottom="1134"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5D76AD" w16cex:dateUtc="2022-06-22T09: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AC4CEA5" w16cid:durableId="265D76AD"/>
  <w16cid:commentId w16cid:paraId="5E0223E5" w16cid:durableId="265D762B"/>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B63696"/>
    <w:multiLevelType w:val="hybridMultilevel"/>
    <w:tmpl w:val="06E24E66"/>
    <w:numStyleLink w:val="ImportierterStil1"/>
  </w:abstractNum>
  <w:abstractNum w:abstractNumId="1" w15:restartNumberingAfterBreak="0">
    <w:nsid w:val="5CB25D5D"/>
    <w:multiLevelType w:val="hybridMultilevel"/>
    <w:tmpl w:val="06E24E66"/>
    <w:styleLink w:val="ImportierterStil1"/>
    <w:lvl w:ilvl="0" w:tplc="FC2A7D1A">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42E9D1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3FC522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28A17D8">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962E76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ED2DCA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9523954">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0D40C7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AEE01E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246"/>
    <w:rsid w:val="00266EF5"/>
    <w:rsid w:val="003C493D"/>
    <w:rsid w:val="003E0FA8"/>
    <w:rsid w:val="003F5BCB"/>
    <w:rsid w:val="004A7359"/>
    <w:rsid w:val="004E38A2"/>
    <w:rsid w:val="00552705"/>
    <w:rsid w:val="005623C6"/>
    <w:rsid w:val="005C6364"/>
    <w:rsid w:val="006001FA"/>
    <w:rsid w:val="0063780B"/>
    <w:rsid w:val="006C172B"/>
    <w:rsid w:val="00793C3D"/>
    <w:rsid w:val="00827882"/>
    <w:rsid w:val="008531E7"/>
    <w:rsid w:val="00880B47"/>
    <w:rsid w:val="00A01CF3"/>
    <w:rsid w:val="00A042BD"/>
    <w:rsid w:val="00B23576"/>
    <w:rsid w:val="00B37CAD"/>
    <w:rsid w:val="00C21193"/>
    <w:rsid w:val="00C91978"/>
    <w:rsid w:val="00CE0378"/>
    <w:rsid w:val="00D22BAB"/>
    <w:rsid w:val="00D42749"/>
    <w:rsid w:val="00DC3246"/>
    <w:rsid w:val="00E857E8"/>
    <w:rsid w:val="00EC24E1"/>
    <w:rsid w:val="00F14B0B"/>
    <w:rsid w:val="00F40ABB"/>
    <w:rsid w:val="00F74B1F"/>
    <w:rsid w:val="00FA73E8"/>
    <w:rsid w:val="00FF4F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EEFCF"/>
  <w15:chartTrackingRefBased/>
  <w15:docId w15:val="{7AD2F753-CE05-41EF-A327-5EEA59C72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DC3246"/>
    <w:pPr>
      <w:pBdr>
        <w:top w:val="nil"/>
        <w:left w:val="nil"/>
        <w:bottom w:val="nil"/>
        <w:right w:val="nil"/>
        <w:between w:val="nil"/>
        <w:bar w:val="nil"/>
      </w:pBdr>
    </w:pPr>
    <w:rPr>
      <w:rFonts w:ascii="Calibri" w:eastAsia="Calibri" w:hAnsi="Calibri" w:cs="Calibri"/>
      <w:color w:val="000000"/>
      <w:u w:color="000000"/>
      <w:bdr w:val="nil"/>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DC3246"/>
    <w:rPr>
      <w:u w:val="single"/>
    </w:rPr>
  </w:style>
  <w:style w:type="paragraph" w:styleId="Listenabsatz">
    <w:name w:val="List Paragraph"/>
    <w:rsid w:val="00DC3246"/>
    <w:pPr>
      <w:pBdr>
        <w:top w:val="nil"/>
        <w:left w:val="nil"/>
        <w:bottom w:val="nil"/>
        <w:right w:val="nil"/>
        <w:between w:val="nil"/>
        <w:bar w:val="nil"/>
      </w:pBdr>
      <w:ind w:left="720"/>
    </w:pPr>
    <w:rPr>
      <w:rFonts w:ascii="Calibri" w:eastAsia="Calibri" w:hAnsi="Calibri" w:cs="Calibri"/>
      <w:color w:val="000000"/>
      <w:u w:color="000000"/>
      <w:bdr w:val="nil"/>
      <w:lang w:eastAsia="de-DE"/>
    </w:rPr>
  </w:style>
  <w:style w:type="numbering" w:customStyle="1" w:styleId="ImportierterStil1">
    <w:name w:val="Importierter Stil: 1"/>
    <w:rsid w:val="00DC3246"/>
    <w:pPr>
      <w:numPr>
        <w:numId w:val="1"/>
      </w:numPr>
    </w:pPr>
  </w:style>
  <w:style w:type="paragraph" w:styleId="berarbeitung">
    <w:name w:val="Revision"/>
    <w:hidden/>
    <w:uiPriority w:val="99"/>
    <w:semiHidden/>
    <w:rsid w:val="006001FA"/>
    <w:pPr>
      <w:spacing w:after="0" w:line="240" w:lineRule="auto"/>
    </w:pPr>
    <w:rPr>
      <w:rFonts w:ascii="Calibri" w:eastAsia="Calibri" w:hAnsi="Calibri" w:cs="Calibri"/>
      <w:color w:val="000000"/>
      <w:u w:color="000000"/>
      <w:bdr w:val="nil"/>
      <w:lang w:eastAsia="de-DE"/>
    </w:rPr>
  </w:style>
  <w:style w:type="paragraph" w:styleId="StandardWeb">
    <w:name w:val="Normal (Web)"/>
    <w:basedOn w:val="Standard"/>
    <w:uiPriority w:val="99"/>
    <w:unhideWhenUsed/>
    <w:rsid w:val="004A735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rPr>
  </w:style>
  <w:style w:type="character" w:customStyle="1" w:styleId="apple-converted-space">
    <w:name w:val="apple-converted-space"/>
    <w:basedOn w:val="Absatz-Standardschriftart"/>
    <w:rsid w:val="00793C3D"/>
  </w:style>
  <w:style w:type="paragraph" w:styleId="Sprechblasentext">
    <w:name w:val="Balloon Text"/>
    <w:basedOn w:val="Standard"/>
    <w:link w:val="SprechblasentextZchn"/>
    <w:uiPriority w:val="99"/>
    <w:semiHidden/>
    <w:unhideWhenUsed/>
    <w:rsid w:val="0063780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3780B"/>
    <w:rPr>
      <w:rFonts w:ascii="Segoe UI" w:eastAsia="Calibri" w:hAnsi="Segoe UI" w:cs="Segoe UI"/>
      <w:color w:val="000000"/>
      <w:sz w:val="18"/>
      <w:szCs w:val="18"/>
      <w:u w:color="000000"/>
      <w:bdr w:val="nil"/>
      <w:lang w:eastAsia="de-DE"/>
    </w:rPr>
  </w:style>
  <w:style w:type="character" w:styleId="Kommentarzeichen">
    <w:name w:val="annotation reference"/>
    <w:basedOn w:val="Absatz-Standardschriftart"/>
    <w:uiPriority w:val="99"/>
    <w:semiHidden/>
    <w:unhideWhenUsed/>
    <w:rsid w:val="005C6364"/>
    <w:rPr>
      <w:sz w:val="16"/>
      <w:szCs w:val="16"/>
    </w:rPr>
  </w:style>
  <w:style w:type="paragraph" w:styleId="Kommentartext">
    <w:name w:val="annotation text"/>
    <w:basedOn w:val="Standard"/>
    <w:link w:val="KommentartextZchn"/>
    <w:uiPriority w:val="99"/>
    <w:semiHidden/>
    <w:unhideWhenUsed/>
    <w:rsid w:val="005C636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C6364"/>
    <w:rPr>
      <w:rFonts w:ascii="Calibri" w:eastAsia="Calibri" w:hAnsi="Calibri" w:cs="Calibri"/>
      <w:color w:val="000000"/>
      <w:sz w:val="20"/>
      <w:szCs w:val="20"/>
      <w:u w:color="000000"/>
      <w:bdr w:val="nil"/>
      <w:lang w:eastAsia="de-DE"/>
    </w:rPr>
  </w:style>
  <w:style w:type="paragraph" w:styleId="Kommentarthema">
    <w:name w:val="annotation subject"/>
    <w:basedOn w:val="Kommentartext"/>
    <w:next w:val="Kommentartext"/>
    <w:link w:val="KommentarthemaZchn"/>
    <w:uiPriority w:val="99"/>
    <w:semiHidden/>
    <w:unhideWhenUsed/>
    <w:rsid w:val="005C6364"/>
    <w:rPr>
      <w:b/>
      <w:bCs/>
    </w:rPr>
  </w:style>
  <w:style w:type="character" w:customStyle="1" w:styleId="KommentarthemaZchn">
    <w:name w:val="Kommentarthema Zchn"/>
    <w:basedOn w:val="KommentartextZchn"/>
    <w:link w:val="Kommentarthema"/>
    <w:uiPriority w:val="99"/>
    <w:semiHidden/>
    <w:rsid w:val="005C6364"/>
    <w:rPr>
      <w:rFonts w:ascii="Calibri" w:eastAsia="Calibri" w:hAnsi="Calibri" w:cs="Calibri"/>
      <w:b/>
      <w:bCs/>
      <w:color w:val="000000"/>
      <w:sz w:val="20"/>
      <w:szCs w:val="20"/>
      <w:u w:color="000000"/>
      <w:bdr w:val="nil"/>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3621137">
      <w:bodyDiv w:val="1"/>
      <w:marLeft w:val="0"/>
      <w:marRight w:val="0"/>
      <w:marTop w:val="0"/>
      <w:marBottom w:val="0"/>
      <w:divBdr>
        <w:top w:val="none" w:sz="0" w:space="0" w:color="auto"/>
        <w:left w:val="none" w:sz="0" w:space="0" w:color="auto"/>
        <w:bottom w:val="none" w:sz="0" w:space="0" w:color="auto"/>
        <w:right w:val="none" w:sz="0" w:space="0" w:color="auto"/>
      </w:divBdr>
    </w:div>
    <w:div w:id="174714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12"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11" Type="http://schemas.microsoft.com/office/2018/08/relationships/commentsExtensible" Target="commentsExtensible.xml"/><Relationship Id="rId5" Type="http://schemas.openxmlformats.org/officeDocument/2006/relationships/hyperlink" Target="mailto:kosfeld@kunsthalle-bielefeld.d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531</Words>
  <Characters>3346</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Kosfeld</dc:creator>
  <cp:keywords/>
  <dc:description/>
  <cp:lastModifiedBy>Thomas Kosfeld</cp:lastModifiedBy>
  <cp:revision>4</cp:revision>
  <cp:lastPrinted>2022-06-21T11:31:00Z</cp:lastPrinted>
  <dcterms:created xsi:type="dcterms:W3CDTF">2022-06-23T08:05:00Z</dcterms:created>
  <dcterms:modified xsi:type="dcterms:W3CDTF">2022-06-23T08:08:00Z</dcterms:modified>
</cp:coreProperties>
</file>